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440" w:rsidRPr="005F1440" w:rsidRDefault="005F1440" w:rsidP="005F1440">
      <w:pPr>
        <w:autoSpaceDE w:val="0"/>
        <w:autoSpaceDN w:val="0"/>
        <w:adjustRightInd w:val="0"/>
        <w:spacing w:after="0" w:line="240" w:lineRule="auto"/>
        <w:rPr>
          <w:rFonts w:ascii="Verdana" w:hAnsi="Verdana" w:cs="VeluxGothic-Black"/>
          <w:b/>
          <w:bCs/>
          <w:color w:val="FFFFFF"/>
          <w:sz w:val="28"/>
          <w:szCs w:val="28"/>
          <w:lang w:val="nl-BE"/>
        </w:rPr>
      </w:pPr>
      <w:bookmarkStart w:id="0" w:name="_GoBack"/>
      <w:bookmarkEnd w:id="0"/>
      <w:r w:rsidRPr="005F1440">
        <w:rPr>
          <w:rFonts w:ascii="Verdana" w:hAnsi="Verdana" w:cs="VeluxGothic-Black"/>
          <w:b/>
          <w:bCs/>
          <w:color w:val="5A5A54"/>
          <w:sz w:val="28"/>
          <w:szCs w:val="28"/>
          <w:lang w:val="nl-BE"/>
        </w:rPr>
        <w:t>Lichttunnel voor platte daken</w:t>
      </w:r>
      <w:r>
        <w:rPr>
          <w:rFonts w:ascii="Verdana" w:hAnsi="Verdana" w:cs="VeluxGothic-Black"/>
          <w:b/>
          <w:bCs/>
          <w:color w:val="5A5A54"/>
          <w:sz w:val="28"/>
          <w:szCs w:val="28"/>
          <w:lang w:val="nl-BE"/>
        </w:rPr>
        <w:t xml:space="preserve"> – Type TCR/ TCF</w:t>
      </w:r>
      <w:r w:rsidRPr="005F1440">
        <w:rPr>
          <w:rFonts w:ascii="Verdana" w:hAnsi="Verdana" w:cs="VeluxGothic-Black"/>
          <w:b/>
          <w:bCs/>
          <w:color w:val="FFFFFF"/>
          <w:sz w:val="28"/>
          <w:szCs w:val="28"/>
          <w:lang w:val="nl-BE"/>
        </w:rPr>
        <w:t>29</w:t>
      </w:r>
    </w:p>
    <w:p w:rsidR="005F1440" w:rsidRDefault="005F1440" w:rsidP="005F1440">
      <w:pPr>
        <w:autoSpaceDE w:val="0"/>
        <w:autoSpaceDN w:val="0"/>
        <w:adjustRightInd w:val="0"/>
        <w:spacing w:after="0" w:line="240" w:lineRule="auto"/>
        <w:rPr>
          <w:rFonts w:ascii="VeluxGothic-Black" w:hAnsi="VeluxGothic-Black" w:cs="VeluxGothic-Black"/>
          <w:b/>
          <w:bCs/>
          <w:color w:val="FFFFFF"/>
          <w:sz w:val="40"/>
          <w:szCs w:val="40"/>
          <w:lang w:val="nl-BE"/>
        </w:rPr>
      </w:pPr>
      <w:r>
        <w:rPr>
          <w:rFonts w:ascii="VeluxGothic-Black" w:hAnsi="VeluxGothic-Black" w:cs="VeluxGothic-Black"/>
          <w:b/>
          <w:bCs/>
          <w:color w:val="FFFFFF"/>
          <w:sz w:val="40"/>
          <w:szCs w:val="40"/>
          <w:lang w:val="nl-BE"/>
        </w:rPr>
        <w:t>TCR/TCF</w:t>
      </w:r>
    </w:p>
    <w:p w:rsidR="005F1440" w:rsidRDefault="005F1440" w:rsidP="005F1440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5F1440">
        <w:rPr>
          <w:rFonts w:ascii="Verdana" w:hAnsi="Verdana" w:cs="VeluxGothic-Light"/>
          <w:color w:val="000000"/>
          <w:lang w:val="nl-BE"/>
        </w:rPr>
        <w:t>Vaste lichttunnel, 35 cm diameter, voor dakhellingen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5F1440">
        <w:rPr>
          <w:rFonts w:ascii="Verdana" w:hAnsi="Verdana" w:cs="VeluxGothic-Light"/>
          <w:color w:val="000000"/>
          <w:lang w:val="nl-BE"/>
        </w:rPr>
        <w:t xml:space="preserve">tussen 0° en 15°. </w:t>
      </w:r>
    </w:p>
    <w:p w:rsidR="005F1440" w:rsidRPr="005F1440" w:rsidRDefault="005F1440" w:rsidP="005F1440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5F1440">
        <w:rPr>
          <w:rFonts w:ascii="Verdana" w:hAnsi="Verdana" w:cs="VeluxGothic-Light"/>
          <w:color w:val="000000"/>
          <w:lang w:val="nl-BE"/>
        </w:rPr>
        <w:t>Geconstrueerd uit witte PVC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5F1440">
        <w:rPr>
          <w:rFonts w:ascii="Verdana" w:hAnsi="Verdana" w:cs="VeluxGothic-Light"/>
          <w:color w:val="000000"/>
          <w:lang w:val="nl-BE"/>
        </w:rPr>
        <w:t>profielen en aan de buitenzijde een afdekschelp in</w:t>
      </w:r>
    </w:p>
    <w:p w:rsidR="005F1440" w:rsidRPr="005F1440" w:rsidRDefault="005F1440" w:rsidP="005F1440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5F1440">
        <w:rPr>
          <w:rFonts w:ascii="Verdana" w:hAnsi="Verdana" w:cs="VeluxGothic-Light"/>
          <w:color w:val="000000"/>
          <w:lang w:val="nl-BE"/>
        </w:rPr>
        <w:t xml:space="preserve">transparante ASA </w:t>
      </w:r>
      <w:proofErr w:type="spellStart"/>
      <w:r w:rsidRPr="005F1440">
        <w:rPr>
          <w:rFonts w:ascii="Verdana" w:hAnsi="Verdana" w:cs="VeluxGothic-Light"/>
          <w:color w:val="000000"/>
          <w:lang w:val="nl-BE"/>
        </w:rPr>
        <w:t>Luran</w:t>
      </w:r>
      <w:proofErr w:type="spellEnd"/>
      <w:r w:rsidRPr="005F1440">
        <w:rPr>
          <w:rFonts w:ascii="Verdana" w:hAnsi="Verdana" w:cs="VeluxGothic-Light"/>
          <w:color w:val="000000"/>
          <w:lang w:val="nl-BE"/>
        </w:rPr>
        <w:t xml:space="preserve"> plastic.</w:t>
      </w:r>
    </w:p>
    <w:p w:rsidR="005F1440" w:rsidRDefault="005F1440" w:rsidP="005F1440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5F1440">
        <w:rPr>
          <w:rFonts w:ascii="Verdana" w:hAnsi="Verdana" w:cs="VeluxGothic-Light"/>
          <w:color w:val="000000"/>
          <w:lang w:val="nl-BE"/>
        </w:rPr>
        <w:t>Plafondafwerking met dampschermkraag: rozet, matte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5F1440">
        <w:rPr>
          <w:rFonts w:ascii="Verdana" w:hAnsi="Verdana" w:cs="VeluxGothic-Light"/>
          <w:color w:val="000000"/>
          <w:lang w:val="nl-BE"/>
        </w:rPr>
        <w:t>dubbelwandige acrylaat en witte plafond sierring.</w:t>
      </w:r>
    </w:p>
    <w:p w:rsidR="005F1440" w:rsidRDefault="005F1440" w:rsidP="005F1440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</w:p>
    <w:p w:rsidR="005F1440" w:rsidRPr="005F1440" w:rsidRDefault="005F1440" w:rsidP="005F1440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</w:p>
    <w:p w:rsidR="005F1440" w:rsidRPr="005F1440" w:rsidRDefault="005F1440" w:rsidP="005F1440">
      <w:pPr>
        <w:autoSpaceDE w:val="0"/>
        <w:autoSpaceDN w:val="0"/>
        <w:adjustRightInd w:val="0"/>
        <w:spacing w:after="0" w:line="240" w:lineRule="auto"/>
        <w:rPr>
          <w:rFonts w:ascii="Verdana" w:hAnsi="Verdana" w:cs="VeluxGothic-Bold"/>
          <w:b/>
          <w:bCs/>
          <w:color w:val="000000"/>
          <w:lang w:val="nl-BE"/>
        </w:rPr>
      </w:pPr>
      <w:r w:rsidRPr="005F1440">
        <w:rPr>
          <w:rFonts w:ascii="Verdana" w:hAnsi="Verdana" w:cs="VeluxGothic-Bold"/>
          <w:b/>
          <w:bCs/>
          <w:color w:val="000000"/>
          <w:lang w:val="nl-BE"/>
        </w:rPr>
        <w:t>TCR</w:t>
      </w:r>
    </w:p>
    <w:p w:rsidR="005F1440" w:rsidRPr="005F1440" w:rsidRDefault="005F1440" w:rsidP="005F1440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5F1440">
        <w:rPr>
          <w:rFonts w:ascii="Verdana" w:hAnsi="Verdana" w:cs="VeluxGothic-Bold"/>
          <w:b/>
          <w:bCs/>
          <w:color w:val="000000"/>
          <w:lang w:val="nl-BE"/>
        </w:rPr>
        <w:t xml:space="preserve">Rigide tunnel </w:t>
      </w:r>
      <w:r w:rsidRPr="005F1440">
        <w:rPr>
          <w:rFonts w:ascii="Verdana" w:hAnsi="Verdana" w:cs="VeluxGothic-Light"/>
          <w:color w:val="000000"/>
          <w:lang w:val="nl-BE"/>
        </w:rPr>
        <w:t>bestaande uit twee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5F1440">
        <w:rPr>
          <w:rFonts w:ascii="Verdana" w:hAnsi="Verdana" w:cs="VeluxGothic-Light"/>
          <w:color w:val="000000"/>
          <w:lang w:val="nl-BE"/>
        </w:rPr>
        <w:t>elleboogverbindingen en 2 x 62 cm telescopische</w:t>
      </w:r>
    </w:p>
    <w:p w:rsidR="005F1440" w:rsidRPr="005F1440" w:rsidRDefault="005F1440" w:rsidP="005F1440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5F1440">
        <w:rPr>
          <w:rFonts w:ascii="Verdana" w:hAnsi="Verdana" w:cs="VeluxGothic-Light"/>
          <w:color w:val="000000"/>
          <w:lang w:val="nl-BE"/>
        </w:rPr>
        <w:t xml:space="preserve">tunnel met een </w:t>
      </w:r>
      <w:proofErr w:type="spellStart"/>
      <w:r w:rsidRPr="005F1440">
        <w:rPr>
          <w:rFonts w:ascii="Verdana" w:hAnsi="Verdana" w:cs="VeluxGothic-Light"/>
          <w:color w:val="000000"/>
          <w:lang w:val="nl-BE"/>
        </w:rPr>
        <w:t>Miro</w:t>
      </w:r>
      <w:proofErr w:type="spellEnd"/>
      <w:r w:rsidRPr="005F1440">
        <w:rPr>
          <w:rFonts w:ascii="Verdana" w:hAnsi="Verdana" w:cs="VeluxGothic-Light"/>
          <w:color w:val="000000"/>
          <w:lang w:val="nl-BE"/>
        </w:rPr>
        <w:t xml:space="preserve"> zilver </w:t>
      </w:r>
      <w:proofErr w:type="spellStart"/>
      <w:r w:rsidRPr="005F1440">
        <w:rPr>
          <w:rFonts w:ascii="Verdana" w:hAnsi="Verdana" w:cs="VeluxGothic-Light"/>
          <w:color w:val="000000"/>
          <w:lang w:val="nl-BE"/>
        </w:rPr>
        <w:t>binnencoating</w:t>
      </w:r>
      <w:proofErr w:type="spellEnd"/>
      <w:r w:rsidRPr="005F1440">
        <w:rPr>
          <w:rFonts w:ascii="Verdana" w:hAnsi="Verdana" w:cs="VeluxGothic-Light"/>
          <w:color w:val="000000"/>
          <w:lang w:val="nl-BE"/>
        </w:rPr>
        <w:t xml:space="preserve"> waarvan de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5F1440">
        <w:rPr>
          <w:rFonts w:ascii="Verdana" w:hAnsi="Verdana" w:cs="VeluxGothic-Light"/>
          <w:color w:val="000000"/>
          <w:lang w:val="nl-BE"/>
        </w:rPr>
        <w:t>interne reflectie 98% is.</w:t>
      </w:r>
    </w:p>
    <w:p w:rsidR="005F1440" w:rsidRDefault="005F1440" w:rsidP="005F1440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5F1440">
        <w:rPr>
          <w:rFonts w:ascii="Verdana" w:hAnsi="Verdana" w:cs="VeluxGothic-Light"/>
          <w:color w:val="000000"/>
          <w:lang w:val="nl-BE"/>
        </w:rPr>
        <w:t>De afstand tussen het dakbedekkingmateriaal en de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5F1440">
        <w:rPr>
          <w:rFonts w:ascii="Verdana" w:hAnsi="Verdana" w:cs="VeluxGothic-Light"/>
          <w:color w:val="000000"/>
          <w:lang w:val="nl-BE"/>
        </w:rPr>
        <w:t>plafondafwerking dient tussen 85 cm en 185 cm te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5F1440">
        <w:rPr>
          <w:rFonts w:ascii="Verdana" w:hAnsi="Verdana" w:cs="VeluxGothic-Light"/>
          <w:color w:val="000000"/>
          <w:lang w:val="nl-BE"/>
        </w:rPr>
        <w:t>zijn. Verlengbaar tot max. 6 meter met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5F1440">
        <w:rPr>
          <w:rFonts w:ascii="Verdana" w:hAnsi="Verdana" w:cs="VeluxGothic-Light"/>
          <w:color w:val="000000"/>
          <w:lang w:val="nl-BE"/>
        </w:rPr>
        <w:t>uitbreidingskit.</w:t>
      </w:r>
    </w:p>
    <w:p w:rsidR="005F1440" w:rsidRDefault="005F1440" w:rsidP="005F1440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</w:p>
    <w:p w:rsidR="005F1440" w:rsidRPr="005F1440" w:rsidRDefault="005F1440" w:rsidP="005F1440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</w:p>
    <w:p w:rsidR="005F1440" w:rsidRPr="005F1440" w:rsidRDefault="005F1440" w:rsidP="005F1440">
      <w:pPr>
        <w:autoSpaceDE w:val="0"/>
        <w:autoSpaceDN w:val="0"/>
        <w:adjustRightInd w:val="0"/>
        <w:spacing w:after="0" w:line="240" w:lineRule="auto"/>
        <w:rPr>
          <w:rFonts w:ascii="Verdana" w:hAnsi="Verdana" w:cs="VeluxGothic-Bold"/>
          <w:b/>
          <w:bCs/>
          <w:color w:val="000000"/>
          <w:lang w:val="nl-BE"/>
        </w:rPr>
      </w:pPr>
      <w:r w:rsidRPr="005F1440">
        <w:rPr>
          <w:rFonts w:ascii="Verdana" w:hAnsi="Verdana" w:cs="VeluxGothic-Bold"/>
          <w:b/>
          <w:bCs/>
          <w:color w:val="000000"/>
          <w:lang w:val="nl-BE"/>
        </w:rPr>
        <w:t>TCF</w:t>
      </w:r>
    </w:p>
    <w:p w:rsidR="005F1440" w:rsidRPr="005F1440" w:rsidRDefault="005F1440" w:rsidP="005F1440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5F1440">
        <w:rPr>
          <w:rFonts w:ascii="Verdana" w:hAnsi="Verdana" w:cs="VeluxGothic-Light"/>
          <w:color w:val="000000"/>
          <w:lang w:val="nl-BE"/>
        </w:rPr>
        <w:t xml:space="preserve">Reflecterende </w:t>
      </w:r>
      <w:r w:rsidRPr="005F1440">
        <w:rPr>
          <w:rFonts w:ascii="Verdana" w:hAnsi="Verdana" w:cs="VeluxGothic-Bold"/>
          <w:b/>
          <w:bCs/>
          <w:color w:val="000000"/>
          <w:lang w:val="nl-BE"/>
        </w:rPr>
        <w:t xml:space="preserve">flexibele tunnel </w:t>
      </w:r>
      <w:r w:rsidRPr="005F1440">
        <w:rPr>
          <w:rFonts w:ascii="Verdana" w:hAnsi="Verdana" w:cs="VeluxGothic-Light"/>
          <w:color w:val="000000"/>
          <w:lang w:val="nl-BE"/>
        </w:rPr>
        <w:t>van 1,1 meter lengte.</w:t>
      </w:r>
    </w:p>
    <w:p w:rsidR="009E0FF5" w:rsidRPr="005F1440" w:rsidRDefault="005F1440" w:rsidP="005F1440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5F1440">
        <w:rPr>
          <w:rFonts w:ascii="Verdana" w:hAnsi="Verdana" w:cs="VeluxGothic-Light"/>
          <w:color w:val="000000"/>
          <w:lang w:val="nl-BE"/>
        </w:rPr>
        <w:t>De afstand tussen het dakbedekkingmateriaal en de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5F1440">
        <w:rPr>
          <w:rFonts w:ascii="Verdana" w:hAnsi="Verdana" w:cs="VeluxGothic-Light"/>
          <w:color w:val="000000"/>
          <w:lang w:val="nl-BE"/>
        </w:rPr>
        <w:t>plafondafwerking dient tussen 20 cm en 90 cm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5F1440">
        <w:rPr>
          <w:rFonts w:ascii="Verdana" w:hAnsi="Verdana" w:cs="VeluxGothic-Light"/>
          <w:color w:val="000000"/>
          <w:lang w:val="nl-BE"/>
        </w:rPr>
        <w:t>te zijn.</w:t>
      </w:r>
    </w:p>
    <w:sectPr w:rsidR="009E0FF5" w:rsidRPr="005F1440" w:rsidSect="009E0FF5"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luxGothic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luxGothic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lux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40"/>
    <w:rsid w:val="005F1440"/>
    <w:rsid w:val="006E4D67"/>
    <w:rsid w:val="007453B2"/>
    <w:rsid w:val="009E0FF5"/>
    <w:rsid w:val="00BE1414"/>
    <w:rsid w:val="00CE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5CC34-4FC9-486C-8C4E-7C7EE3A4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E0FF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54FF84695CF4293C5CE71F2B92432" ma:contentTypeVersion="1" ma:contentTypeDescription="Create a new document." ma:contentTypeScope="" ma:versionID="4ee7e7c9745ad52b4e367f4b6fc970b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fbc01b4affbdd62d767af16bad5842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49AFA1-1251-40F6-9750-CA8715B44B2D}">
  <ds:schemaRefs>
    <ds:schemaRef ds:uri="http://purl.org/dc/dcmitype/"/>
    <ds:schemaRef ds:uri="http://schemas.microsoft.com/sharepoint/v3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99CF6A-3AA7-4C22-A679-FC51E70E2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784EA1-8E0E-4173-8CC3-27F49025A2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VELUX A/S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CD.V-B</dc:creator>
  <cp:keywords/>
  <dc:description/>
  <cp:lastModifiedBy>Jan Van Der Elst</cp:lastModifiedBy>
  <cp:revision>2</cp:revision>
  <dcterms:created xsi:type="dcterms:W3CDTF">2016-09-29T08:58:00Z</dcterms:created>
  <dcterms:modified xsi:type="dcterms:W3CDTF">2016-09-29T08:58:00Z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0x010100BB154FF84695CF4293C5CE71F2B92432</vt:lpwstr>
  </property>
</Properties>
</file>